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7C56" w14:textId="6ED04B48" w:rsidR="003C6D88" w:rsidRPr="00D84BC0" w:rsidRDefault="003C6D88">
      <w:pPr>
        <w:rPr>
          <w:b/>
        </w:rPr>
      </w:pPr>
    </w:p>
    <w:p w14:paraId="0246BF0B" w14:textId="77777777" w:rsidR="003C6D8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Modulo di richiesta </w:t>
      </w:r>
    </w:p>
    <w:p w14:paraId="6F1BCDA1" w14:textId="77777777" w:rsidR="003C6D88" w:rsidRDefault="00000000">
      <w:pPr>
        <w:jc w:val="center"/>
      </w:pPr>
      <w:r>
        <w:rPr>
          <w:b/>
          <w:sz w:val="36"/>
          <w:szCs w:val="36"/>
        </w:rPr>
        <w:t>per la riproduzione di documenti cartacei e fotografie</w:t>
      </w:r>
    </w:p>
    <w:p w14:paraId="18AC8205" w14:textId="77777777" w:rsidR="003C6D88" w:rsidRDefault="003C6D88">
      <w:pPr>
        <w:jc w:val="both"/>
      </w:pPr>
    </w:p>
    <w:p w14:paraId="2D04ACD8" w14:textId="77777777" w:rsidR="003C6D88" w:rsidRDefault="003C6D88">
      <w:pPr>
        <w:jc w:val="both"/>
      </w:pPr>
    </w:p>
    <w:p w14:paraId="2767A8B2" w14:textId="77777777" w:rsidR="003C6D88" w:rsidRPr="00D84BC0" w:rsidRDefault="00000000">
      <w:pPr>
        <w:spacing w:after="120"/>
        <w:jc w:val="both"/>
      </w:pPr>
      <w:r w:rsidRPr="00D84BC0">
        <w:rPr>
          <w:b/>
          <w:bCs/>
        </w:rPr>
        <w:t>Condizioni di riproduzione di documenti cartacei e fotografie</w:t>
      </w:r>
    </w:p>
    <w:p w14:paraId="6F2E28FD" w14:textId="06A9008A" w:rsidR="00D84BC0" w:rsidRPr="00D84BC0" w:rsidRDefault="00000000" w:rsidP="00D84BC0">
      <w:pPr>
        <w:numPr>
          <w:ilvl w:val="0"/>
          <w:numId w:val="2"/>
        </w:numPr>
        <w:spacing w:after="120"/>
        <w:jc w:val="both"/>
        <w:rPr>
          <w:u w:val="single"/>
        </w:rPr>
      </w:pPr>
      <w:r w:rsidRPr="00D84BC0">
        <w:t>Per la riproduzione di qualsiasi documento cartaceo o fotografia è necessario compilare il seguente modulo di richiesta e inoltrarlo in forma digitale o cartacea alla FPC</w:t>
      </w:r>
    </w:p>
    <w:p w14:paraId="23AE54DA" w14:textId="77777777" w:rsidR="003C6D88" w:rsidRPr="00D84BC0" w:rsidRDefault="00000000">
      <w:pPr>
        <w:numPr>
          <w:ilvl w:val="0"/>
          <w:numId w:val="2"/>
        </w:numPr>
        <w:spacing w:after="120"/>
        <w:jc w:val="both"/>
      </w:pPr>
      <w:r w:rsidRPr="00D84BC0">
        <w:rPr>
          <w:u w:val="single"/>
        </w:rPr>
        <w:t>I documenti cartacei e le fotografie non inserite nel catalogo online</w:t>
      </w:r>
      <w:r w:rsidRPr="00D84BC0">
        <w:t xml:space="preserve"> possono essere riprodotti:</w:t>
      </w:r>
    </w:p>
    <w:p w14:paraId="71F9E9B6" w14:textId="77777777" w:rsidR="003C6D88" w:rsidRPr="00D84BC0" w:rsidRDefault="00000000" w:rsidP="00D84BC0">
      <w:pPr>
        <w:spacing w:after="120"/>
        <w:ind w:left="1416"/>
        <w:jc w:val="both"/>
      </w:pPr>
      <w:r w:rsidRPr="00D84BC0">
        <w:t>- tramite fotocamera dall'utente stesso (senza costi)</w:t>
      </w:r>
    </w:p>
    <w:p w14:paraId="1B87E601" w14:textId="77777777" w:rsidR="003C6D88" w:rsidRPr="00D84BC0" w:rsidRDefault="00000000" w:rsidP="00D84BC0">
      <w:pPr>
        <w:spacing w:after="120"/>
        <w:ind w:left="1416"/>
        <w:jc w:val="both"/>
        <w:rPr>
          <w:u w:val="single"/>
        </w:rPr>
      </w:pPr>
      <w:r w:rsidRPr="00D84BC0">
        <w:t>- tramite il servizio di riproduzione dei documenti offerto dall'Archivio di Stato (vedi relativo formulario e regolamento)</w:t>
      </w:r>
    </w:p>
    <w:p w14:paraId="478F63A5" w14:textId="45270F21" w:rsidR="003C6D88" w:rsidRPr="00D84BC0" w:rsidRDefault="00000000">
      <w:pPr>
        <w:numPr>
          <w:ilvl w:val="0"/>
          <w:numId w:val="2"/>
        </w:numPr>
        <w:spacing w:after="120"/>
        <w:jc w:val="both"/>
      </w:pPr>
      <w:r w:rsidRPr="00D84BC0">
        <w:rPr>
          <w:u w:val="single"/>
        </w:rPr>
        <w:t>Le fotografie inserite nel catalogo online</w:t>
      </w:r>
      <w:r w:rsidRPr="00D84BC0">
        <w:t xml:space="preserve"> vengono fornite dalla FPC come files TIFF ad alta risoluzione, al costo di 10.-</w:t>
      </w:r>
      <w:r w:rsidR="00100454" w:rsidRPr="00D84BC0">
        <w:t xml:space="preserve"> CHF</w:t>
      </w:r>
      <w:r w:rsidRPr="00D84BC0">
        <w:t xml:space="preserve"> per ogni documento</w:t>
      </w:r>
    </w:p>
    <w:p w14:paraId="62EE7C05" w14:textId="684914AB" w:rsidR="003C6D88" w:rsidRPr="00D84BC0" w:rsidRDefault="00C85896" w:rsidP="00C85896">
      <w:pPr>
        <w:spacing w:after="120"/>
        <w:ind w:left="567" w:hanging="283"/>
        <w:jc w:val="both"/>
      </w:pPr>
      <w:r w:rsidRPr="00C85896">
        <w:rPr>
          <w:b/>
          <w:bCs/>
          <w:sz w:val="32"/>
          <w:szCs w:val="32"/>
        </w:rPr>
        <w:t>4)</w:t>
      </w:r>
      <w:r>
        <w:t xml:space="preserve"> </w:t>
      </w:r>
      <w:r w:rsidRPr="00D84BC0">
        <w:t>Per la riproduzione di qualsiasi documento o fotografia l'utente si impegna a rispettare in modo completo e trasparente la legislazione in materia di diritti d'au</w:t>
      </w:r>
      <w:r w:rsidR="00D84BC0" w:rsidRPr="00D84BC0">
        <w:t>to</w:t>
      </w:r>
      <w:r w:rsidRPr="00D84BC0">
        <w:t>re (Legge federale sul diritto d'autore e sui diritti di protezione affini)</w:t>
      </w:r>
    </w:p>
    <w:p w14:paraId="7218A5CD" w14:textId="77777777" w:rsidR="003C6D88" w:rsidRDefault="003C6D88">
      <w:pPr>
        <w:jc w:val="both"/>
        <w:rPr>
          <w:b/>
          <w:sz w:val="36"/>
          <w:szCs w:val="36"/>
        </w:rPr>
      </w:pPr>
    </w:p>
    <w:p w14:paraId="369DAF72" w14:textId="77777777" w:rsidR="003C6D88" w:rsidRDefault="00000000">
      <w:pPr>
        <w:spacing w:after="120"/>
        <w:jc w:val="both"/>
      </w:pPr>
      <w:r>
        <w:rPr>
          <w:b/>
        </w:rPr>
        <w:t>Richiedente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3C6D88" w14:paraId="075BD39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798F" w14:textId="7D36F17B" w:rsidR="00D84BC0" w:rsidRDefault="00000000">
            <w:pPr>
              <w:spacing w:after="120"/>
              <w:jc w:val="both"/>
            </w:pPr>
            <w:r>
              <w:t>Nome:</w:t>
            </w:r>
            <w:r w:rsidR="001A7306"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584A" w14:textId="578C1336" w:rsidR="003C6D88" w:rsidRDefault="00000000">
            <w:pPr>
              <w:spacing w:after="120"/>
              <w:jc w:val="both"/>
            </w:pPr>
            <w:r>
              <w:t>Cognome:</w:t>
            </w:r>
            <w:r w:rsidR="00100454">
              <w:t xml:space="preserve"> </w:t>
            </w:r>
          </w:p>
        </w:tc>
      </w:tr>
      <w:tr w:rsidR="003C6D88" w14:paraId="2333F60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3759" w14:textId="65384ECD" w:rsidR="003C6D88" w:rsidRDefault="00000000">
            <w:pPr>
              <w:spacing w:after="120"/>
              <w:jc w:val="both"/>
            </w:pPr>
            <w:r>
              <w:t>Via e numero:</w:t>
            </w:r>
            <w:r w:rsidR="001A7306"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35F6" w14:textId="63AF7916" w:rsidR="003C6D88" w:rsidRDefault="00000000">
            <w:pPr>
              <w:spacing w:after="120"/>
              <w:jc w:val="both"/>
            </w:pPr>
            <w:r>
              <w:t>Località</w:t>
            </w:r>
            <w:r w:rsidR="00100454">
              <w:t>:</w:t>
            </w:r>
            <w:r w:rsidR="001A7306">
              <w:t xml:space="preserve"> </w:t>
            </w:r>
          </w:p>
        </w:tc>
      </w:tr>
      <w:tr w:rsidR="003C6D88" w14:paraId="502466C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7EAE" w14:textId="3C33F93F" w:rsidR="003C6D88" w:rsidRDefault="00000000">
            <w:pPr>
              <w:spacing w:after="120"/>
              <w:jc w:val="both"/>
            </w:pPr>
            <w:r>
              <w:t>Tel.:</w:t>
            </w:r>
            <w:r w:rsidR="00100454"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0A9" w14:textId="0557EBFC" w:rsidR="003C6D88" w:rsidRDefault="00000000">
            <w:pPr>
              <w:spacing w:after="120"/>
              <w:jc w:val="both"/>
            </w:pPr>
            <w:r>
              <w:t>E-mail:</w:t>
            </w:r>
          </w:p>
        </w:tc>
      </w:tr>
    </w:tbl>
    <w:p w14:paraId="1F86DF45" w14:textId="77777777" w:rsidR="003C6D88" w:rsidRDefault="003C6D88">
      <w:pPr>
        <w:spacing w:after="120"/>
        <w:jc w:val="both"/>
      </w:pPr>
    </w:p>
    <w:p w14:paraId="143015CA" w14:textId="77777777" w:rsidR="003C6D88" w:rsidRDefault="00000000">
      <w:pPr>
        <w:spacing w:after="120"/>
        <w:jc w:val="both"/>
      </w:pPr>
      <w:r>
        <w:rPr>
          <w:b/>
        </w:rPr>
        <w:t>Materiali richiesti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9140"/>
      </w:tblGrid>
      <w:tr w:rsidR="003C6D88" w14:paraId="5E0D8D9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90F2" w14:textId="77777777" w:rsidR="003C6D88" w:rsidRDefault="003C6D88">
            <w:pPr>
              <w:snapToGrid w:val="0"/>
              <w:spacing w:after="120"/>
              <w:jc w:val="both"/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4DFB" w14:textId="77777777" w:rsidR="003C6D88" w:rsidRPr="00100454" w:rsidRDefault="00000000">
            <w:pPr>
              <w:spacing w:after="120"/>
              <w:jc w:val="both"/>
              <w:rPr>
                <w:b/>
                <w:bCs/>
              </w:rPr>
            </w:pPr>
            <w:r w:rsidRPr="00100454">
              <w:rPr>
                <w:b/>
                <w:bCs/>
              </w:rPr>
              <w:t>Descrizione e segnatura del documento cartaceo o fotografia</w:t>
            </w:r>
          </w:p>
        </w:tc>
      </w:tr>
      <w:tr w:rsidR="003C6D88" w14:paraId="5FA6DBC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D4C5" w14:textId="77777777" w:rsidR="003C6D88" w:rsidRDefault="00000000">
            <w:pPr>
              <w:spacing w:after="120"/>
              <w:jc w:val="both"/>
            </w:pPr>
            <w:r>
              <w:t>1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5265" w14:textId="30EDB982" w:rsidR="003C6D88" w:rsidRDefault="003C6D88">
            <w:pPr>
              <w:snapToGrid w:val="0"/>
              <w:spacing w:after="120"/>
              <w:jc w:val="both"/>
            </w:pPr>
          </w:p>
        </w:tc>
      </w:tr>
      <w:tr w:rsidR="003C6D88" w14:paraId="1890BFB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7C6D" w14:textId="77777777" w:rsidR="003C6D88" w:rsidRDefault="00000000">
            <w:pPr>
              <w:spacing w:after="120"/>
              <w:jc w:val="both"/>
            </w:pPr>
            <w:r>
              <w:t>2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2E7A" w14:textId="77777777" w:rsidR="003C6D88" w:rsidRDefault="003C6D88">
            <w:pPr>
              <w:snapToGrid w:val="0"/>
              <w:spacing w:after="120"/>
              <w:jc w:val="both"/>
            </w:pPr>
          </w:p>
        </w:tc>
      </w:tr>
      <w:tr w:rsidR="003C6D88" w14:paraId="5C7E5A4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58BB" w14:textId="77777777" w:rsidR="003C6D88" w:rsidRDefault="00000000">
            <w:pPr>
              <w:spacing w:after="120"/>
              <w:jc w:val="both"/>
            </w:pPr>
            <w:r>
              <w:t>3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B1B6" w14:textId="77777777" w:rsidR="003C6D88" w:rsidRDefault="003C6D88">
            <w:pPr>
              <w:snapToGrid w:val="0"/>
              <w:spacing w:after="120"/>
              <w:jc w:val="both"/>
            </w:pPr>
          </w:p>
        </w:tc>
      </w:tr>
      <w:tr w:rsidR="003C6D88" w14:paraId="7E79C1E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04E0" w14:textId="77777777" w:rsidR="003C6D88" w:rsidRDefault="00000000">
            <w:pPr>
              <w:spacing w:after="120"/>
              <w:jc w:val="both"/>
            </w:pPr>
            <w:r>
              <w:t>4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FB77" w14:textId="77777777" w:rsidR="003C6D88" w:rsidRDefault="003C6D88">
            <w:pPr>
              <w:snapToGrid w:val="0"/>
              <w:spacing w:after="120"/>
              <w:jc w:val="both"/>
            </w:pPr>
          </w:p>
        </w:tc>
      </w:tr>
      <w:tr w:rsidR="003C6D88" w14:paraId="0CD2957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5AD7" w14:textId="77777777" w:rsidR="003C6D88" w:rsidRDefault="00000000">
            <w:pPr>
              <w:spacing w:after="120"/>
              <w:jc w:val="both"/>
            </w:pPr>
            <w:r>
              <w:t>5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AC45" w14:textId="77777777" w:rsidR="003C6D88" w:rsidRDefault="003C6D88">
            <w:pPr>
              <w:snapToGrid w:val="0"/>
              <w:spacing w:after="120"/>
              <w:jc w:val="both"/>
            </w:pPr>
          </w:p>
        </w:tc>
      </w:tr>
    </w:tbl>
    <w:p w14:paraId="05BC5A70" w14:textId="5E0C07D1" w:rsidR="003C6D88" w:rsidRDefault="003445AB" w:rsidP="003445AB">
      <w:pPr>
        <w:tabs>
          <w:tab w:val="left" w:pos="3975"/>
        </w:tabs>
        <w:spacing w:after="120"/>
        <w:jc w:val="both"/>
      </w:pPr>
      <w:r>
        <w:tab/>
      </w:r>
    </w:p>
    <w:p w14:paraId="6A577C18" w14:textId="3940A1C6" w:rsidR="00100454" w:rsidRDefault="00100454">
      <w:pPr>
        <w:spacing w:after="120"/>
        <w:jc w:val="both"/>
      </w:pPr>
    </w:p>
    <w:p w14:paraId="7F8B08D6" w14:textId="77777777" w:rsidR="00100454" w:rsidRDefault="00100454">
      <w:pPr>
        <w:spacing w:after="120"/>
        <w:jc w:val="both"/>
      </w:pPr>
    </w:p>
    <w:p w14:paraId="25E61F41" w14:textId="426C367D" w:rsidR="003C6D88" w:rsidRDefault="00000000">
      <w:pPr>
        <w:spacing w:after="120"/>
        <w:jc w:val="both"/>
      </w:pPr>
      <w:r>
        <w:rPr>
          <w:b/>
        </w:rPr>
        <w:lastRenderedPageBreak/>
        <w:t>Motivo della richiesta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3C6D88" w14:paraId="123D7D9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CCAB" w14:textId="486A45F6" w:rsidR="00D84BC0" w:rsidRDefault="00000000">
            <w:pPr>
              <w:spacing w:after="120"/>
              <w:jc w:val="both"/>
            </w:pPr>
            <w:r>
              <w:t>Utilizzo delle riproduzioni:</w:t>
            </w:r>
            <w:r w:rsidR="001A7306">
              <w:t xml:space="preserve"> </w:t>
            </w:r>
          </w:p>
        </w:tc>
      </w:tr>
      <w:tr w:rsidR="003C6D88" w14:paraId="510B7A8E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9A12" w14:textId="785A1A70" w:rsidR="003C6D88" w:rsidRDefault="00000000">
            <w:pPr>
              <w:spacing w:after="120"/>
              <w:jc w:val="both"/>
            </w:pPr>
            <w:r>
              <w:t>Ev. titolo della pubblicazione o dell’esposizione:</w:t>
            </w:r>
            <w:r w:rsidR="00D84BC0">
              <w:t xml:space="preserve"> </w:t>
            </w:r>
          </w:p>
        </w:tc>
      </w:tr>
      <w:tr w:rsidR="003C6D88" w14:paraId="2B804B9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8782" w14:textId="33B53ECA" w:rsidR="003C6D88" w:rsidRDefault="00000000">
            <w:pPr>
              <w:spacing w:after="120"/>
              <w:jc w:val="both"/>
            </w:pPr>
            <w:r>
              <w:t>Ev. data della pubblicazione o dell’esposizione:</w:t>
            </w:r>
            <w:r w:rsidR="00D84BC0">
              <w:t xml:space="preserve"> </w:t>
            </w:r>
          </w:p>
        </w:tc>
      </w:tr>
    </w:tbl>
    <w:p w14:paraId="73E18127" w14:textId="77777777" w:rsidR="003C6D88" w:rsidRDefault="003C6D88">
      <w:pPr>
        <w:spacing w:after="120"/>
        <w:jc w:val="both"/>
      </w:pPr>
    </w:p>
    <w:p w14:paraId="2D249B12" w14:textId="77777777" w:rsidR="003C6D88" w:rsidRDefault="00000000">
      <w:pPr>
        <w:spacing w:after="120"/>
        <w:jc w:val="both"/>
      </w:pPr>
      <w:r>
        <w:rPr>
          <w:b/>
        </w:rPr>
        <w:t>Modalità di riproduzione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9083"/>
      </w:tblGrid>
      <w:tr w:rsidR="003C6D88" w14:paraId="5142076F" w14:textId="77777777">
        <w:tc>
          <w:tcPr>
            <w:tcW w:w="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DDC93" w14:textId="33FE12FD" w:rsidR="003C6D88" w:rsidRDefault="003C6D88">
            <w:pPr>
              <w:pStyle w:val="Contenutotabella"/>
              <w:jc w:val="both"/>
            </w:pPr>
          </w:p>
        </w:tc>
        <w:tc>
          <w:tcPr>
            <w:tcW w:w="9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3E7D7" w14:textId="77777777" w:rsidR="003C6D88" w:rsidRDefault="00000000">
            <w:pPr>
              <w:pStyle w:val="Contenutotabella"/>
              <w:jc w:val="both"/>
            </w:pPr>
            <w:r>
              <w:t>Riproduzione da parte dell'utente (fotocamera propria)</w:t>
            </w:r>
          </w:p>
        </w:tc>
      </w:tr>
      <w:tr w:rsidR="003C6D88" w14:paraId="6B31D5CC" w14:textId="77777777"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40F7A" w14:textId="352B4968" w:rsidR="003C6D88" w:rsidRDefault="003C6D88">
            <w:pPr>
              <w:pStyle w:val="Contenutotabella"/>
              <w:jc w:val="both"/>
            </w:pPr>
          </w:p>
        </w:tc>
        <w:tc>
          <w:tcPr>
            <w:tcW w:w="9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2B994" w14:textId="77777777" w:rsidR="003C6D88" w:rsidRDefault="00000000">
            <w:pPr>
              <w:pStyle w:val="Contenutotabella"/>
              <w:jc w:val="both"/>
            </w:pPr>
            <w:r>
              <w:t>Riproduzione tramite fotocopia o riproduzione digitale, da parte dell'Archivio di Stato</w:t>
            </w:r>
          </w:p>
          <w:p w14:paraId="1B4618CB" w14:textId="77777777" w:rsidR="003C6D88" w:rsidRDefault="00000000">
            <w:pPr>
              <w:pStyle w:val="Contenutotabella"/>
              <w:jc w:val="both"/>
            </w:pPr>
            <w:r>
              <w:t>(Si veda l'apposito formulario dell'Archivio di Stato)</w:t>
            </w:r>
          </w:p>
        </w:tc>
      </w:tr>
      <w:tr w:rsidR="003C6D88" w14:paraId="2F9EE3CF" w14:textId="77777777"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3D9D5" w14:textId="77777777" w:rsidR="003C6D88" w:rsidRDefault="003C6D88">
            <w:pPr>
              <w:pStyle w:val="Contenutotabella"/>
              <w:jc w:val="both"/>
            </w:pPr>
          </w:p>
        </w:tc>
        <w:tc>
          <w:tcPr>
            <w:tcW w:w="9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8C1C8" w14:textId="77777777" w:rsidR="003C6D88" w:rsidRDefault="00000000">
            <w:pPr>
              <w:pStyle w:val="Contenutotabella"/>
              <w:jc w:val="both"/>
            </w:pPr>
            <w:r>
              <w:t>Fotografie inserite nel catalogo online (documenti TIFF ad alta risoluzione; 10.- CHF per ogni documento)</w:t>
            </w:r>
          </w:p>
        </w:tc>
      </w:tr>
    </w:tbl>
    <w:p w14:paraId="7D9640FB" w14:textId="77777777" w:rsidR="003C6D88" w:rsidRDefault="003C6D88">
      <w:pPr>
        <w:spacing w:after="120"/>
        <w:jc w:val="both"/>
      </w:pPr>
    </w:p>
    <w:p w14:paraId="0847D3A6" w14:textId="21E0F7DB" w:rsidR="003C6D88" w:rsidRDefault="00000000">
      <w:pPr>
        <w:jc w:val="both"/>
      </w:pPr>
      <w:r>
        <w:t xml:space="preserve">Apponendo la propria firma, il richiedente dichiara di aver letto e di accettare il </w:t>
      </w:r>
      <w:r w:rsidR="00100454">
        <w:t>r</w:t>
      </w:r>
      <w:r>
        <w:t>egolamento per la consultazione e la riproduzione di immagini fotografiche.</w:t>
      </w:r>
    </w:p>
    <w:p w14:paraId="468F4186" w14:textId="77777777" w:rsidR="003C6D88" w:rsidRDefault="003C6D88">
      <w:pPr>
        <w:jc w:val="both"/>
      </w:pPr>
    </w:p>
    <w:p w14:paraId="00D190B1" w14:textId="53875AF7" w:rsidR="003C6D88" w:rsidRDefault="00000000">
      <w:pPr>
        <w:jc w:val="both"/>
        <w:rPr>
          <w:sz w:val="22"/>
          <w:szCs w:val="22"/>
        </w:rPr>
      </w:pPr>
      <w:r>
        <w:t>Data e firma:</w:t>
      </w:r>
    </w:p>
    <w:p w14:paraId="02A89612" w14:textId="77777777" w:rsidR="00F16DC6" w:rsidRDefault="00F16DC6">
      <w:pPr>
        <w:ind w:left="708"/>
        <w:jc w:val="both"/>
        <w:rPr>
          <w:sz w:val="22"/>
          <w:szCs w:val="22"/>
        </w:rPr>
      </w:pPr>
    </w:p>
    <w:sectPr w:rsidR="00F16DC6" w:rsidSect="003445AB">
      <w:headerReference w:type="default" r:id="rId7"/>
      <w:footerReference w:type="default" r:id="rId8"/>
      <w:pgSz w:w="11906" w:h="16838"/>
      <w:pgMar w:top="1417" w:right="1134" w:bottom="1134" w:left="1134" w:header="720" w:footer="2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918D" w14:textId="77777777" w:rsidR="00BD3302" w:rsidRDefault="00BD3302" w:rsidP="00100454">
      <w:r>
        <w:separator/>
      </w:r>
    </w:p>
  </w:endnote>
  <w:endnote w:type="continuationSeparator" w:id="0">
    <w:p w14:paraId="74AFAD73" w14:textId="77777777" w:rsidR="00BD3302" w:rsidRDefault="00BD3302" w:rsidP="0010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930" w14:textId="77777777" w:rsidR="00100454" w:rsidRDefault="00100454" w:rsidP="00100454"/>
  <w:p w14:paraId="42876E2E" w14:textId="77777777" w:rsidR="00100454" w:rsidRPr="00D84BC0" w:rsidRDefault="00100454" w:rsidP="00100454">
    <w:pPr>
      <w:pStyle w:val="Pidipagina"/>
      <w:pBdr>
        <w:top w:val="single" w:sz="4" w:space="1" w:color="auto"/>
      </w:pBdr>
      <w:tabs>
        <w:tab w:val="clear" w:pos="4819"/>
        <w:tab w:val="clear" w:pos="9638"/>
        <w:tab w:val="center" w:pos="4253"/>
        <w:tab w:val="right" w:pos="9356"/>
      </w:tabs>
      <w:jc w:val="center"/>
      <w:rPr>
        <w:rFonts w:ascii="Verdana" w:hAnsi="Verdana"/>
        <w:b/>
        <w:color w:val="339DAF"/>
        <w:sz w:val="20"/>
        <w:szCs w:val="20"/>
      </w:rPr>
    </w:pPr>
    <w:r w:rsidRPr="00D84BC0">
      <w:rPr>
        <w:rFonts w:ascii="Verdana" w:eastAsia="Batang" w:hAnsi="Verdana"/>
        <w:b/>
        <w:noProof/>
        <w:color w:val="339DAF"/>
        <w:sz w:val="20"/>
        <w:szCs w:val="20"/>
        <w:lang w:val="it-CH" w:eastAsia="it-CH"/>
      </w:rPr>
      <w:t>casella postale 1460</w:t>
    </w:r>
    <w:r w:rsidRPr="00D84BC0">
      <w:rPr>
        <w:rFonts w:ascii="Verdana" w:eastAsia="Batang" w:hAnsi="Verdana"/>
        <w:b/>
        <w:noProof/>
        <w:color w:val="339DAF"/>
        <w:sz w:val="20"/>
        <w:szCs w:val="20"/>
        <w:lang w:val="it-CH" w:eastAsia="it-CH"/>
      </w:rPr>
      <w:tab/>
      <w:t>CH-6500 Bellinzona</w:t>
    </w:r>
    <w:r w:rsidRPr="00D84BC0">
      <w:rPr>
        <w:rFonts w:ascii="Verdana" w:eastAsia="Batang" w:hAnsi="Verdana"/>
        <w:b/>
        <w:noProof/>
        <w:color w:val="339DAF"/>
        <w:sz w:val="20"/>
        <w:szCs w:val="20"/>
        <w:lang w:val="it-CH" w:eastAsia="it-CH"/>
      </w:rPr>
      <w:tab/>
      <w:t>segretariato@fpct.ch</w:t>
    </w:r>
  </w:p>
  <w:p w14:paraId="196E49C0" w14:textId="77777777" w:rsidR="003445AB" w:rsidRDefault="003445AB" w:rsidP="003445AB">
    <w:pPr>
      <w:pStyle w:val="Pidipagina"/>
      <w:ind w:firstLine="708"/>
      <w:jc w:val="center"/>
      <w:rPr>
        <w:rStyle w:val="size"/>
        <w:rFonts w:ascii="Arial" w:hAnsi="Arial" w:cs="Arial"/>
        <w:color w:val="888888"/>
        <w:sz w:val="15"/>
        <w:szCs w:val="15"/>
      </w:rPr>
    </w:pPr>
  </w:p>
  <w:p w14:paraId="1336C535" w14:textId="37497DDD" w:rsidR="003445AB" w:rsidRDefault="003445AB" w:rsidP="003445AB">
    <w:pPr>
      <w:pStyle w:val="Pidipagina"/>
      <w:ind w:firstLine="708"/>
      <w:jc w:val="center"/>
    </w:pPr>
    <w:r>
      <w:rPr>
        <w:rStyle w:val="size"/>
        <w:rFonts w:ascii="Arial" w:hAnsi="Arial" w:cs="Arial"/>
        <w:color w:val="888888"/>
        <w:sz w:val="15"/>
        <w:szCs w:val="15"/>
      </w:rPr>
      <w:t>con il sostegno di: Repubblica e Cantone Ticino / Aiuto federale per la lingua e la cultura italiana</w:t>
    </w:r>
  </w:p>
  <w:p w14:paraId="6B0DFBE5" w14:textId="77777777" w:rsidR="00100454" w:rsidRDefault="00100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D34E" w14:textId="77777777" w:rsidR="00BD3302" w:rsidRDefault="00BD3302" w:rsidP="00100454">
      <w:r>
        <w:separator/>
      </w:r>
    </w:p>
  </w:footnote>
  <w:footnote w:type="continuationSeparator" w:id="0">
    <w:p w14:paraId="3C4CB505" w14:textId="77777777" w:rsidR="00BD3302" w:rsidRDefault="00BD3302" w:rsidP="0010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388" w14:textId="43335109" w:rsidR="00D84BC0" w:rsidRDefault="003445AB">
    <w:pPr>
      <w:pStyle w:val="Intestazione"/>
      <w:rPr>
        <w:noProof/>
      </w:rPr>
    </w:pPr>
    <w:r>
      <w:rPr>
        <w:noProof/>
      </w:rPr>
      <w:drawing>
        <wp:inline distT="0" distB="0" distL="0" distR="0" wp14:anchorId="59A8B003" wp14:editId="465197A4">
          <wp:extent cx="6110605" cy="1224280"/>
          <wp:effectExtent l="0" t="0" r="0" b="0"/>
          <wp:docPr id="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224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724BFC" w14:textId="3427104A" w:rsidR="00D84BC0" w:rsidRDefault="00D84B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6607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8813782">
    <w:abstractNumId w:val="0"/>
  </w:num>
  <w:num w:numId="2" w16cid:durableId="152274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06"/>
    <w:rsid w:val="00100454"/>
    <w:rsid w:val="001518C7"/>
    <w:rsid w:val="001A7306"/>
    <w:rsid w:val="001C5B20"/>
    <w:rsid w:val="003445AB"/>
    <w:rsid w:val="003C6D88"/>
    <w:rsid w:val="0059196F"/>
    <w:rsid w:val="007E6B0A"/>
    <w:rsid w:val="00936334"/>
    <w:rsid w:val="0098435E"/>
    <w:rsid w:val="00BD3302"/>
    <w:rsid w:val="00C85896"/>
    <w:rsid w:val="00D84BC0"/>
    <w:rsid w:val="00F04E4F"/>
    <w:rsid w:val="00F1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586B0"/>
  <w15:chartTrackingRefBased/>
  <w15:docId w15:val="{2D164225-0CC7-499F-82E8-17584D7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00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00454"/>
    <w:rPr>
      <w:sz w:val="24"/>
      <w:szCs w:val="24"/>
      <w:lang w:val="it-IT" w:eastAsia="ar-SA"/>
    </w:rPr>
  </w:style>
  <w:style w:type="paragraph" w:styleId="Pidipagina">
    <w:name w:val="footer"/>
    <w:basedOn w:val="Normale"/>
    <w:link w:val="PidipaginaCarattere"/>
    <w:unhideWhenUsed/>
    <w:rsid w:val="00100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00454"/>
    <w:rPr>
      <w:sz w:val="24"/>
      <w:szCs w:val="24"/>
      <w:lang w:val="it-IT" w:eastAsia="ar-SA"/>
    </w:rPr>
  </w:style>
  <w:style w:type="character" w:customStyle="1" w:styleId="size">
    <w:name w:val="size"/>
    <w:basedOn w:val="Carpredefinitoparagrafo"/>
    <w:rsid w:val="0034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Fontana Letizia / t122112</dc:creator>
  <cp:keywords/>
  <cp:lastModifiedBy>Valeria Wyler</cp:lastModifiedBy>
  <cp:revision>2</cp:revision>
  <cp:lastPrinted>1899-12-31T23:00:00Z</cp:lastPrinted>
  <dcterms:created xsi:type="dcterms:W3CDTF">2023-06-15T08:53:00Z</dcterms:created>
  <dcterms:modified xsi:type="dcterms:W3CDTF">2023-06-15T08:53:00Z</dcterms:modified>
</cp:coreProperties>
</file>